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ED07" w14:textId="77777777" w:rsidR="00717FBD" w:rsidRDefault="006116DC" w:rsidP="005374C4">
      <w:pPr>
        <w:jc w:val="center"/>
        <w:rPr>
          <w:b/>
          <w:bCs/>
        </w:rPr>
      </w:pPr>
      <w:r>
        <w:rPr>
          <w:b/>
          <w:bCs/>
        </w:rPr>
        <w:t xml:space="preserve">REGULAMIN ORGANIZACJI I ZASAD FUNKCJONOWANIA STOISK </w:t>
      </w:r>
      <w:r w:rsidR="005374C4">
        <w:rPr>
          <w:b/>
          <w:bCs/>
        </w:rPr>
        <w:t xml:space="preserve">RĘKODZIEŁA </w:t>
      </w:r>
    </w:p>
    <w:p w14:paraId="3C82ECB3" w14:textId="3447C7BA" w:rsidR="006116DC" w:rsidRDefault="006116DC" w:rsidP="005374C4">
      <w:pPr>
        <w:jc w:val="center"/>
        <w:rPr>
          <w:b/>
          <w:bCs/>
        </w:rPr>
      </w:pPr>
      <w:r>
        <w:rPr>
          <w:b/>
          <w:bCs/>
        </w:rPr>
        <w:t>PODCZAS</w:t>
      </w:r>
      <w:r w:rsidR="005374C4">
        <w:rPr>
          <w:b/>
          <w:bCs/>
        </w:rPr>
        <w:t xml:space="preserve"> </w:t>
      </w:r>
      <w:r>
        <w:rPr>
          <w:b/>
          <w:bCs/>
        </w:rPr>
        <w:t>„D</w:t>
      </w:r>
      <w:r w:rsidR="00CC0221">
        <w:rPr>
          <w:b/>
          <w:bCs/>
        </w:rPr>
        <w:t>NI OŻAROWA MAZOWIECKIEGO 202</w:t>
      </w:r>
      <w:r w:rsidR="00E942AA">
        <w:rPr>
          <w:b/>
          <w:bCs/>
        </w:rPr>
        <w:t>6</w:t>
      </w:r>
      <w:r>
        <w:rPr>
          <w:b/>
          <w:bCs/>
        </w:rPr>
        <w:t>”</w:t>
      </w:r>
    </w:p>
    <w:p w14:paraId="5BE4C859" w14:textId="77777777" w:rsidR="006116DC" w:rsidRDefault="006116DC" w:rsidP="006116DC">
      <w:pPr>
        <w:rPr>
          <w:b/>
          <w:bCs/>
        </w:rPr>
      </w:pPr>
    </w:p>
    <w:p w14:paraId="05BF5517" w14:textId="52B098DA" w:rsidR="006116DC" w:rsidRDefault="006116DC" w:rsidP="006116DC">
      <w:pPr>
        <w:rPr>
          <w:b/>
          <w:bCs/>
        </w:rPr>
      </w:pPr>
      <w:r>
        <w:rPr>
          <w:b/>
          <w:bCs/>
        </w:rPr>
        <w:t>I. ORGANIZACJA STOISK, WARUNKI UCZESTNICTWA</w:t>
      </w:r>
    </w:p>
    <w:p w14:paraId="18300077" w14:textId="019A76D1" w:rsidR="006116DC" w:rsidRDefault="006116DC" w:rsidP="006116D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Organizatorem imprezy </w:t>
      </w:r>
      <w:r w:rsidR="00C214A0">
        <w:t xml:space="preserve">plenerowej </w:t>
      </w:r>
      <w:r>
        <w:t>pt. „</w:t>
      </w:r>
      <w:r w:rsidR="00856509">
        <w:t>D</w:t>
      </w:r>
      <w:r w:rsidR="00CC0221">
        <w:t>ni Ożarowa Mazowieckiego</w:t>
      </w:r>
      <w:r>
        <w:t xml:space="preserve">” w dniu </w:t>
      </w:r>
      <w:r w:rsidR="00CC0221">
        <w:t>1</w:t>
      </w:r>
      <w:r w:rsidR="00E942AA">
        <w:t>3</w:t>
      </w:r>
      <w:r w:rsidR="00CC0221">
        <w:t xml:space="preserve"> czerwca</w:t>
      </w:r>
      <w:r>
        <w:t xml:space="preserve"> 20</w:t>
      </w:r>
      <w:r w:rsidR="00856509">
        <w:t>2</w:t>
      </w:r>
      <w:r w:rsidR="00E942AA">
        <w:t>6</w:t>
      </w:r>
      <w:r>
        <w:t>r. (</w:t>
      </w:r>
      <w:r w:rsidR="00CC0221">
        <w:t>sobota</w:t>
      </w:r>
      <w:r>
        <w:t>) w godz. 14.</w:t>
      </w:r>
      <w:r w:rsidR="0062725C">
        <w:t>3</w:t>
      </w:r>
      <w:r>
        <w:t>0 – 2</w:t>
      </w:r>
      <w:r w:rsidR="00D5629D">
        <w:t>3</w:t>
      </w:r>
      <w:r>
        <w:t>.</w:t>
      </w:r>
      <w:r w:rsidR="0062725C">
        <w:t>0</w:t>
      </w:r>
      <w:r>
        <w:t xml:space="preserve">0 jest Dom Kultury „Uśmiech” w Ożarowie Mazowieckim. </w:t>
      </w:r>
    </w:p>
    <w:p w14:paraId="048E960C" w14:textId="7ED15BB4" w:rsidR="006116DC" w:rsidRDefault="006116DC" w:rsidP="00ED0023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Teren imprezy obejmuje obszar </w:t>
      </w:r>
      <w:r w:rsidR="00856509">
        <w:t>boisk</w:t>
      </w:r>
      <w:r w:rsidR="00CC0221">
        <w:t>a sportowego UKS Ołtarzew, ul. Parkowa 16/18, 05-850 Ożarów Mazowiecki</w:t>
      </w:r>
      <w:r w:rsidR="00ED0023">
        <w:t xml:space="preserve"> (woj. mazowieckie) </w:t>
      </w:r>
      <w:r>
        <w:t xml:space="preserve">z  </w:t>
      </w:r>
      <w:r w:rsidR="00795814">
        <w:t xml:space="preserve">wydzieloną </w:t>
      </w:r>
      <w:r>
        <w:t>c</w:t>
      </w:r>
      <w:r w:rsidR="00795814">
        <w:t>zęścią,</w:t>
      </w:r>
      <w:r>
        <w:t xml:space="preserve"> z przeznaczeniem na handel.</w:t>
      </w:r>
    </w:p>
    <w:p w14:paraId="6D1F0267" w14:textId="5BB41E3C" w:rsidR="006116DC" w:rsidRDefault="006116DC" w:rsidP="006116DC">
      <w:pPr>
        <w:pStyle w:val="Akapitzlist"/>
        <w:numPr>
          <w:ilvl w:val="0"/>
          <w:numId w:val="1"/>
        </w:numPr>
        <w:spacing w:line="360" w:lineRule="auto"/>
        <w:jc w:val="both"/>
      </w:pPr>
      <w:r>
        <w:t>W czasie „</w:t>
      </w:r>
      <w:r w:rsidR="00ED0023">
        <w:t>D</w:t>
      </w:r>
      <w:r w:rsidR="00CC0221">
        <w:t>ni Ożarowa Mazowieckiego</w:t>
      </w:r>
      <w:r>
        <w:t xml:space="preserve">” prowadzenie wszelkiej działalności handlowej, usługowej, informacyjno-promocyjnej, rozrywkowej itp. na terenie imprezy jest możliwe tylko po uzyskaniu zgody Organizatora, w wyznaczonych przez Organizatora stoiskach i godzinach oraz na warunkach określonych niniejszym Regulaminem. </w:t>
      </w:r>
    </w:p>
    <w:p w14:paraId="59AC2486" w14:textId="77777777" w:rsidR="006116DC" w:rsidRDefault="006116DC" w:rsidP="006116DC">
      <w:pPr>
        <w:pStyle w:val="Akapitzlist"/>
        <w:numPr>
          <w:ilvl w:val="0"/>
          <w:numId w:val="1"/>
        </w:numPr>
        <w:spacing w:line="360" w:lineRule="auto"/>
      </w:pPr>
      <w:r>
        <w:t xml:space="preserve">Organizator zastrzega sobie prawo zmiany lokalizacji stoisk w ramach dostępnej powierzchni handlowej. </w:t>
      </w:r>
    </w:p>
    <w:p w14:paraId="6B9CEEA6" w14:textId="220072BE" w:rsidR="009647D8" w:rsidRPr="00E942AA" w:rsidRDefault="006116DC" w:rsidP="009647D8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Warunkiem otrzymania zgody na prowadzenie, w czasie i miejscu imprezy, działalności wymienionych w pkt. 3  jest </w:t>
      </w:r>
      <w:r w:rsidR="00795814">
        <w:t xml:space="preserve">telefoniczne </w:t>
      </w:r>
      <w:r w:rsidR="00FF04A7">
        <w:t>(tel. 22 722-14-45)</w:t>
      </w:r>
      <w:r w:rsidR="00987A88">
        <w:t xml:space="preserve"> </w:t>
      </w:r>
      <w:r w:rsidR="00795814">
        <w:t>bądź e-mailowe</w:t>
      </w:r>
      <w:r>
        <w:t xml:space="preserve"> </w:t>
      </w:r>
      <w:r w:rsidR="00FF04A7" w:rsidRPr="00FF04A7">
        <w:rPr>
          <w:b/>
          <w:bCs/>
        </w:rPr>
        <w:t>(Karta zgłoszenia stoiska)</w:t>
      </w:r>
      <w:r w:rsidR="00FF04A7">
        <w:t xml:space="preserve"> </w:t>
      </w:r>
      <w:r>
        <w:t>zgłoszenie się do Organizatora</w:t>
      </w:r>
      <w:r w:rsidR="00795814">
        <w:t xml:space="preserve"> oraz uzyskanie </w:t>
      </w:r>
      <w:r>
        <w:t>akceptacj</w:t>
      </w:r>
      <w:r w:rsidR="00795814">
        <w:t>i</w:t>
      </w:r>
      <w:r w:rsidR="009647D8">
        <w:t xml:space="preserve">. </w:t>
      </w:r>
      <w:r w:rsidR="000B1F93">
        <w:t xml:space="preserve">Zgłoszenia prosimy kierować na adres e-mailowy: </w:t>
      </w:r>
      <w:hyperlink r:id="rId5" w:history="1">
        <w:r w:rsidR="000B1F93">
          <w:rPr>
            <w:rStyle w:val="Hipercze"/>
          </w:rPr>
          <w:t>sekretariat@dkusmiech.eu</w:t>
        </w:r>
      </w:hyperlink>
      <w:r w:rsidR="000B1F93">
        <w:t xml:space="preserve"> w </w:t>
      </w:r>
      <w:r w:rsidR="000B1F93" w:rsidRPr="00152EF9">
        <w:t xml:space="preserve">terminie do </w:t>
      </w:r>
      <w:r w:rsidR="00152EF9" w:rsidRPr="00E942AA">
        <w:t>poniedziałku</w:t>
      </w:r>
      <w:r w:rsidR="00CC0221" w:rsidRPr="00E942AA">
        <w:t xml:space="preserve"> </w:t>
      </w:r>
      <w:r w:rsidR="00152EF9" w:rsidRPr="00E942AA">
        <w:t>1</w:t>
      </w:r>
      <w:r w:rsidR="00E942AA" w:rsidRPr="00E942AA">
        <w:t>1</w:t>
      </w:r>
      <w:r w:rsidR="00CC0221" w:rsidRPr="00E942AA">
        <w:t xml:space="preserve"> maja 202</w:t>
      </w:r>
      <w:r w:rsidR="00E942AA" w:rsidRPr="00E942AA">
        <w:t>6</w:t>
      </w:r>
      <w:r w:rsidR="00CC0221" w:rsidRPr="00E942AA">
        <w:t xml:space="preserve"> roku</w:t>
      </w:r>
      <w:r w:rsidR="000B1F93" w:rsidRPr="00E942AA">
        <w:t>.</w:t>
      </w:r>
    </w:p>
    <w:p w14:paraId="1E2E10BB" w14:textId="77777777" w:rsidR="009647D8" w:rsidRDefault="00717FBD" w:rsidP="009647D8">
      <w:pPr>
        <w:pStyle w:val="Akapitzlist"/>
        <w:numPr>
          <w:ilvl w:val="0"/>
          <w:numId w:val="1"/>
        </w:numPr>
        <w:spacing w:line="360" w:lineRule="auto"/>
        <w:jc w:val="both"/>
      </w:pPr>
      <w:r>
        <w:t>Organizator nie pobiera należności za udostępnienie powierzchni handlowej podczas</w:t>
      </w:r>
      <w:r w:rsidR="009647D8">
        <w:t xml:space="preserve"> </w:t>
      </w:r>
      <w:r>
        <w:t>wydarzenia</w:t>
      </w:r>
      <w:r w:rsidR="009647D8">
        <w:t xml:space="preserve"> dla stoisk rękodzielniczych</w:t>
      </w:r>
      <w:r>
        <w:t>.</w:t>
      </w:r>
    </w:p>
    <w:p w14:paraId="5A987643" w14:textId="63F08BBF" w:rsidR="009647D8" w:rsidRPr="009647D8" w:rsidRDefault="009647D8" w:rsidP="009647D8">
      <w:pPr>
        <w:pStyle w:val="Akapitzlist"/>
        <w:numPr>
          <w:ilvl w:val="0"/>
          <w:numId w:val="1"/>
        </w:numPr>
        <w:spacing w:line="360" w:lineRule="auto"/>
        <w:jc w:val="both"/>
      </w:pPr>
      <w:r w:rsidRPr="009647D8">
        <w:t>Wystawcy zobowiązani są do przestrzegania Regulaminu Imprezy. Zabrania się powiększania</w:t>
      </w:r>
    </w:p>
    <w:p w14:paraId="4ABD6A84" w14:textId="7FA37813" w:rsidR="009647D8" w:rsidRDefault="009647D8" w:rsidP="00E942AA">
      <w:pPr>
        <w:pStyle w:val="Akapitzlist"/>
        <w:spacing w:line="360" w:lineRule="auto"/>
        <w:ind w:left="786"/>
        <w:jc w:val="both"/>
      </w:pPr>
      <w:r w:rsidRPr="009647D8">
        <w:t>wcześniej przydzielonej powierzchni handlowej, wystawiania towarów bądź reklam poza</w:t>
      </w:r>
      <w:r w:rsidR="00E942AA">
        <w:t xml:space="preserve"> </w:t>
      </w:r>
      <w:r w:rsidRPr="009647D8">
        <w:t>obręb stanowiska i umieszczania w ciągach komunikacyjnych przylegających do stoiska.</w:t>
      </w:r>
      <w:r w:rsidR="00E942AA">
        <w:t xml:space="preserve"> </w:t>
      </w:r>
      <w:r w:rsidRPr="009647D8">
        <w:t>Wystawcy są zobowiązani do utrzymania czystości i porządku na terenie im powierzonym</w:t>
      </w:r>
      <w:r w:rsidR="00E942AA">
        <w:t xml:space="preserve"> </w:t>
      </w:r>
      <w:r w:rsidRPr="009647D8">
        <w:t>oraz do zebrania nieczystości i złożenia ich we wskazanym przez Organizatora miejscu</w:t>
      </w:r>
      <w:r>
        <w:t>.</w:t>
      </w:r>
    </w:p>
    <w:p w14:paraId="730E0382" w14:textId="1823D26E" w:rsidR="006116DC" w:rsidRPr="002365D0" w:rsidRDefault="006116DC" w:rsidP="009647D8">
      <w:pPr>
        <w:pStyle w:val="Akapitzlist"/>
        <w:numPr>
          <w:ilvl w:val="0"/>
          <w:numId w:val="1"/>
        </w:numPr>
        <w:spacing w:line="360" w:lineRule="auto"/>
        <w:jc w:val="both"/>
      </w:pPr>
      <w:r w:rsidRPr="002365D0">
        <w:t>Organizator nie  gwarantuje dostępu do punktu poboru energii elektrycznej</w:t>
      </w:r>
      <w:r w:rsidR="00691173" w:rsidRPr="002365D0">
        <w:t xml:space="preserve"> i wody</w:t>
      </w:r>
      <w:r w:rsidRPr="002365D0">
        <w:t>.</w:t>
      </w:r>
    </w:p>
    <w:p w14:paraId="002E6C26" w14:textId="2878A632" w:rsidR="00691173" w:rsidRDefault="009647D8" w:rsidP="006116DC">
      <w:pPr>
        <w:pStyle w:val="Akapitzlist"/>
        <w:numPr>
          <w:ilvl w:val="0"/>
          <w:numId w:val="1"/>
        </w:numPr>
        <w:spacing w:line="360" w:lineRule="auto"/>
        <w:jc w:val="both"/>
      </w:pPr>
      <w:r>
        <w:t>Wysta</w:t>
      </w:r>
      <w:r w:rsidR="00691173">
        <w:t>wcy zapewniają wyposażenie stoiska (namioty, stoły, krzesła</w:t>
      </w:r>
      <w:r w:rsidR="00F36F40">
        <w:t xml:space="preserve"> </w:t>
      </w:r>
      <w:r w:rsidR="00691173">
        <w:t>itp.).</w:t>
      </w:r>
    </w:p>
    <w:p w14:paraId="3CE8800F" w14:textId="5F0D2257" w:rsidR="002316E6" w:rsidRDefault="009647D8" w:rsidP="006116DC">
      <w:pPr>
        <w:pStyle w:val="Akapitzlist"/>
        <w:numPr>
          <w:ilvl w:val="0"/>
          <w:numId w:val="1"/>
        </w:numPr>
        <w:spacing w:line="360" w:lineRule="auto"/>
        <w:jc w:val="both"/>
      </w:pPr>
      <w:r>
        <w:t>Podmioty gastronomiczne</w:t>
      </w:r>
      <w:r w:rsidR="006116DC">
        <w:t xml:space="preserve"> mogą mieć w ofercie jedynie produkty  zgodne z przepisami ustawy z dnia 25.08.2006 r. o bezpieczeństwie żywności i</w:t>
      </w:r>
      <w:r w:rsidR="00F36F40">
        <w:t> </w:t>
      </w:r>
      <w:r w:rsidR="006116DC">
        <w:t xml:space="preserve">żywienia (Dz. U. z 2006 r., nr 171, poz. 1225 z póz. zm.). Produkty muszą być wysokiej jakości i muszą spełniać wymagania jakościowe dotyczące przechowywania, pakowania i transportu oraz posiadać ważne terminy przydatności do spożycia. </w:t>
      </w:r>
    </w:p>
    <w:p w14:paraId="2FF69F3A" w14:textId="54FE6984" w:rsidR="006116DC" w:rsidRDefault="009647D8" w:rsidP="006116DC">
      <w:pPr>
        <w:pStyle w:val="Akapitzlist"/>
        <w:numPr>
          <w:ilvl w:val="0"/>
          <w:numId w:val="1"/>
        </w:numPr>
        <w:spacing w:line="360" w:lineRule="auto"/>
        <w:jc w:val="both"/>
      </w:pPr>
      <w:r>
        <w:t>Wystawcy</w:t>
      </w:r>
      <w:r w:rsidR="000B1F93">
        <w:t xml:space="preserve"> </w:t>
      </w:r>
      <w:r w:rsidR="002316E6">
        <w:t xml:space="preserve">gastronomii </w:t>
      </w:r>
      <w:r w:rsidR="006116DC">
        <w:t>muszą posiadać do wglądu: kserokopie ważności  książeczek  zdrowia (pracowników zatrudnionych na stoiskach handlowych), decyzje administracyjne Sanepidu dopuszczające pojazd do przewozu produktów.</w:t>
      </w:r>
    </w:p>
    <w:p w14:paraId="37500E47" w14:textId="641EA902" w:rsidR="002316E6" w:rsidRDefault="002316E6" w:rsidP="006116DC">
      <w:pPr>
        <w:pStyle w:val="Akapitzlist"/>
        <w:numPr>
          <w:ilvl w:val="0"/>
          <w:numId w:val="1"/>
        </w:numPr>
        <w:spacing w:line="360" w:lineRule="auto"/>
        <w:jc w:val="both"/>
      </w:pPr>
      <w:r>
        <w:lastRenderedPageBreak/>
        <w:t xml:space="preserve">Na terenie imprezy obowiązuje zakaz sprzedaży materiałów pirotechnicznych, alkoholu, papierosów i środków </w:t>
      </w:r>
      <w:r w:rsidR="000B1F93">
        <w:t>odurzających.</w:t>
      </w:r>
    </w:p>
    <w:p w14:paraId="5F7952D8" w14:textId="5748CDC9" w:rsidR="000B1F93" w:rsidRDefault="009647D8" w:rsidP="006116DC">
      <w:pPr>
        <w:pStyle w:val="Akapitzlist"/>
        <w:numPr>
          <w:ilvl w:val="0"/>
          <w:numId w:val="1"/>
        </w:numPr>
        <w:spacing w:line="360" w:lineRule="auto"/>
        <w:jc w:val="both"/>
      </w:pPr>
      <w:r>
        <w:t>Wystawca</w:t>
      </w:r>
      <w:r w:rsidR="00460D7E">
        <w:t xml:space="preserve"> ubezpiecza przedmiot działalności na własny koszt i ryzyko.</w:t>
      </w:r>
    </w:p>
    <w:p w14:paraId="0E0918C6" w14:textId="41F36B02" w:rsidR="00460D7E" w:rsidRPr="00A21E4F" w:rsidRDefault="00460D7E" w:rsidP="006116D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t>Organizator nie odpowiada za szkody spowodowane kradzieżą, ogniem u</w:t>
      </w:r>
      <w:r w:rsidR="002F5F32">
        <w:t xml:space="preserve">derzeniem pioruna, </w:t>
      </w:r>
      <w:r w:rsidR="002F5F32" w:rsidRPr="00A21E4F">
        <w:rPr>
          <w:rFonts w:asciiTheme="minorHAnsi" w:hAnsiTheme="minorHAnsi" w:cstheme="minorHAnsi"/>
        </w:rPr>
        <w:t>zalaniem wodą i innymi przyczynami losowymi.</w:t>
      </w:r>
    </w:p>
    <w:p w14:paraId="35363A10" w14:textId="1EC64A8F" w:rsidR="006116DC" w:rsidRPr="00A347EA" w:rsidRDefault="006116DC" w:rsidP="006116DC">
      <w:pPr>
        <w:pStyle w:val="Akapitzlist"/>
        <w:numPr>
          <w:ilvl w:val="0"/>
          <w:numId w:val="1"/>
        </w:numPr>
        <w:spacing w:line="360" w:lineRule="auto"/>
        <w:jc w:val="both"/>
      </w:pPr>
      <w:r w:rsidRPr="00A347EA">
        <w:t>Organizator nie odpowiada</w:t>
      </w:r>
      <w:r w:rsidR="00A63D7B" w:rsidRPr="00A347EA">
        <w:t xml:space="preserve">, wobec </w:t>
      </w:r>
      <w:r w:rsidR="009647D8">
        <w:t>Wyst</w:t>
      </w:r>
      <w:r w:rsidR="00A63D7B" w:rsidRPr="00A347EA">
        <w:t>awcy,</w:t>
      </w:r>
      <w:r w:rsidRPr="00A347EA">
        <w:t xml:space="preserve"> za szkody spowodowane kradzieżą, ogniem, uderzeniem pioruna, zalaniem wodą, przerwą w dostawie prądu, wody i innymi przyczynami losowymi. </w:t>
      </w:r>
    </w:p>
    <w:p w14:paraId="4B3FF96A" w14:textId="77777777" w:rsidR="00E40143" w:rsidRDefault="00E40143" w:rsidP="006116DC">
      <w:pPr>
        <w:spacing w:line="360" w:lineRule="auto"/>
        <w:rPr>
          <w:b/>
          <w:bCs/>
        </w:rPr>
      </w:pPr>
    </w:p>
    <w:p w14:paraId="122E3EDF" w14:textId="77777777" w:rsidR="006A5D42" w:rsidRDefault="006A5D42" w:rsidP="006116DC">
      <w:pPr>
        <w:spacing w:line="360" w:lineRule="auto"/>
        <w:rPr>
          <w:b/>
          <w:bCs/>
        </w:rPr>
      </w:pPr>
    </w:p>
    <w:p w14:paraId="7C5E5864" w14:textId="2F19F73A" w:rsidR="006116DC" w:rsidRDefault="006116DC" w:rsidP="006116DC">
      <w:pPr>
        <w:spacing w:line="360" w:lineRule="auto"/>
        <w:rPr>
          <w:b/>
          <w:bCs/>
        </w:rPr>
      </w:pPr>
      <w:r>
        <w:rPr>
          <w:b/>
          <w:bCs/>
        </w:rPr>
        <w:t>II. POSTANOWIENIA KOŃCOWE</w:t>
      </w:r>
    </w:p>
    <w:p w14:paraId="4A71F9B3" w14:textId="3DBECB10" w:rsidR="006116DC" w:rsidRDefault="006116DC" w:rsidP="006116DC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W przypadku nie stosowania się do ustaleń Regulaminu </w:t>
      </w:r>
      <w:r w:rsidR="00E40143">
        <w:t>O</w:t>
      </w:r>
      <w:r>
        <w:t xml:space="preserve">rganizator może usunąć  </w:t>
      </w:r>
      <w:r w:rsidR="009647D8">
        <w:t>wyst</w:t>
      </w:r>
      <w:r>
        <w:t xml:space="preserve">awcę bez zwrotu kosztów uczestnictwa. </w:t>
      </w:r>
    </w:p>
    <w:p w14:paraId="11852E28" w14:textId="77777777" w:rsidR="006116DC" w:rsidRDefault="006116DC" w:rsidP="006116DC">
      <w:pPr>
        <w:pStyle w:val="Akapitzlist"/>
        <w:numPr>
          <w:ilvl w:val="0"/>
          <w:numId w:val="2"/>
        </w:numPr>
        <w:spacing w:line="360" w:lineRule="auto"/>
        <w:jc w:val="both"/>
      </w:pPr>
      <w:r>
        <w:t>Przypadki nie uwzględnione w Regulaminie będą rozstrzygane na podstawie przepisów Kodeksu Cywilnego.</w:t>
      </w:r>
    </w:p>
    <w:p w14:paraId="3D487E1C" w14:textId="77777777" w:rsidR="006116DC" w:rsidRDefault="006116DC" w:rsidP="006116DC">
      <w:pPr>
        <w:spacing w:line="360" w:lineRule="auto"/>
      </w:pPr>
    </w:p>
    <w:p w14:paraId="211AE040" w14:textId="77777777" w:rsidR="006116DC" w:rsidRDefault="006116DC" w:rsidP="006116DC">
      <w:pPr>
        <w:spacing w:line="360" w:lineRule="auto"/>
      </w:pPr>
    </w:p>
    <w:p w14:paraId="1F19B631" w14:textId="77777777" w:rsidR="006116DC" w:rsidRDefault="006116DC" w:rsidP="006116DC">
      <w:pPr>
        <w:spacing w:line="360" w:lineRule="auto"/>
      </w:pPr>
    </w:p>
    <w:p w14:paraId="386F3F75" w14:textId="77777777" w:rsidR="006116DC" w:rsidRDefault="006116DC" w:rsidP="006116DC"/>
    <w:p w14:paraId="1EE23430" w14:textId="79132384" w:rsidR="006116DC" w:rsidRDefault="004279CC" w:rsidP="00671550">
      <w:pPr>
        <w:ind w:left="4248" w:firstLine="708"/>
      </w:pPr>
      <w:r>
        <w:t>Krzysztof Jabłoński</w:t>
      </w:r>
    </w:p>
    <w:p w14:paraId="20940AF5" w14:textId="77777777" w:rsidR="004279CC" w:rsidRDefault="004279CC" w:rsidP="006116DC"/>
    <w:p w14:paraId="29668599" w14:textId="41D66A3F" w:rsidR="004279CC" w:rsidRDefault="004279CC" w:rsidP="00671550">
      <w:pPr>
        <w:ind w:left="4956" w:firstLine="708"/>
      </w:pPr>
      <w:r>
        <w:t>/-/</w:t>
      </w:r>
    </w:p>
    <w:p w14:paraId="6E467257" w14:textId="6A7519AA" w:rsidR="004279CC" w:rsidRDefault="004279CC" w:rsidP="00671550">
      <w:pPr>
        <w:ind w:left="3540" w:firstLine="708"/>
      </w:pPr>
      <w:r>
        <w:t>Dyrektor Domu Kultury „Uśmiech”</w:t>
      </w:r>
    </w:p>
    <w:p w14:paraId="0EB5D468" w14:textId="77777777" w:rsidR="004279CC" w:rsidRDefault="004279CC" w:rsidP="006116DC"/>
    <w:p w14:paraId="66F8D041" w14:textId="77777777" w:rsidR="006116DC" w:rsidRDefault="006116DC" w:rsidP="006116DC"/>
    <w:p w14:paraId="7F333583" w14:textId="77777777" w:rsidR="00054D6B" w:rsidRDefault="00054D6B"/>
    <w:sectPr w:rsidR="00054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316C3"/>
    <w:multiLevelType w:val="hybridMultilevel"/>
    <w:tmpl w:val="F20A1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740EA"/>
    <w:multiLevelType w:val="hybridMultilevel"/>
    <w:tmpl w:val="C046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93A93"/>
    <w:multiLevelType w:val="hybridMultilevel"/>
    <w:tmpl w:val="BBFC45C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44705">
    <w:abstractNumId w:val="2"/>
  </w:num>
  <w:num w:numId="2" w16cid:durableId="1142768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030319">
    <w:abstractNumId w:val="1"/>
  </w:num>
  <w:num w:numId="4" w16cid:durableId="100089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DF"/>
    <w:rsid w:val="00030136"/>
    <w:rsid w:val="00054D6B"/>
    <w:rsid w:val="00057E97"/>
    <w:rsid w:val="00075846"/>
    <w:rsid w:val="000908A6"/>
    <w:rsid w:val="000B1F93"/>
    <w:rsid w:val="00152EF9"/>
    <w:rsid w:val="002316E6"/>
    <w:rsid w:val="0023432C"/>
    <w:rsid w:val="002365D0"/>
    <w:rsid w:val="00283297"/>
    <w:rsid w:val="002C1ECD"/>
    <w:rsid w:val="002F5F32"/>
    <w:rsid w:val="00334F18"/>
    <w:rsid w:val="00380F1B"/>
    <w:rsid w:val="003C63C1"/>
    <w:rsid w:val="003D0626"/>
    <w:rsid w:val="003D716F"/>
    <w:rsid w:val="004279CC"/>
    <w:rsid w:val="00460D7E"/>
    <w:rsid w:val="005374C4"/>
    <w:rsid w:val="006116DC"/>
    <w:rsid w:val="0062725C"/>
    <w:rsid w:val="00671550"/>
    <w:rsid w:val="00691173"/>
    <w:rsid w:val="006A5D42"/>
    <w:rsid w:val="00717FBD"/>
    <w:rsid w:val="00795814"/>
    <w:rsid w:val="008070C5"/>
    <w:rsid w:val="00856509"/>
    <w:rsid w:val="009647D8"/>
    <w:rsid w:val="00976766"/>
    <w:rsid w:val="009807DF"/>
    <w:rsid w:val="00987A88"/>
    <w:rsid w:val="009E389D"/>
    <w:rsid w:val="00A21E4F"/>
    <w:rsid w:val="00A347EA"/>
    <w:rsid w:val="00A63D7B"/>
    <w:rsid w:val="00AD6E73"/>
    <w:rsid w:val="00AE1A19"/>
    <w:rsid w:val="00AE1E17"/>
    <w:rsid w:val="00B6575D"/>
    <w:rsid w:val="00C214A0"/>
    <w:rsid w:val="00CC0221"/>
    <w:rsid w:val="00D5629D"/>
    <w:rsid w:val="00DD464F"/>
    <w:rsid w:val="00E40143"/>
    <w:rsid w:val="00E942AA"/>
    <w:rsid w:val="00ED0023"/>
    <w:rsid w:val="00ED0620"/>
    <w:rsid w:val="00F36F40"/>
    <w:rsid w:val="00F712A1"/>
    <w:rsid w:val="00FF04A7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DBF4"/>
  <w15:chartTrackingRefBased/>
  <w15:docId w15:val="{D7DBB322-E441-42DD-9E13-C6E876C2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6D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116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16D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dkusmiech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Wdowiak</dc:creator>
  <cp:keywords/>
  <dc:description/>
  <cp:lastModifiedBy>Małgorzata Wdowiak</cp:lastModifiedBy>
  <cp:revision>45</cp:revision>
  <cp:lastPrinted>2024-04-18T09:47:00Z</cp:lastPrinted>
  <dcterms:created xsi:type="dcterms:W3CDTF">2021-07-23T12:19:00Z</dcterms:created>
  <dcterms:modified xsi:type="dcterms:W3CDTF">2026-04-11T16:58:00Z</dcterms:modified>
</cp:coreProperties>
</file>